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278" w:rsidRPr="008D5D85" w:rsidRDefault="00152278" w:rsidP="00152278">
      <w:pPr>
        <w:spacing w:after="0" w:line="240" w:lineRule="auto"/>
        <w:jc w:val="center"/>
        <w:rPr>
          <w:rFonts w:ascii="Times New Roman" w:hAnsi="Times New Roman" w:cs="Times New Roman"/>
          <w:b/>
          <w:sz w:val="28"/>
          <w:szCs w:val="28"/>
        </w:rPr>
      </w:pPr>
      <w:r w:rsidRPr="008D5D85">
        <w:rPr>
          <w:rFonts w:ascii="Times New Roman" w:hAnsi="Times New Roman" w:cs="Times New Roman"/>
          <w:b/>
          <w:sz w:val="28"/>
          <w:szCs w:val="28"/>
        </w:rPr>
        <w:t xml:space="preserve">АННОТАЦИЯ К ПРОГРАММЕ УЧЕБНОЙ ДИСЦИПЛИНЫ </w:t>
      </w:r>
    </w:p>
    <w:p w:rsidR="00152278" w:rsidRPr="008D5D85" w:rsidRDefault="00152278" w:rsidP="00152278">
      <w:pPr>
        <w:spacing w:after="0" w:line="240" w:lineRule="auto"/>
        <w:jc w:val="center"/>
        <w:rPr>
          <w:rFonts w:ascii="Times New Roman" w:hAnsi="Times New Roman" w:cs="Times New Roman"/>
          <w:b/>
          <w:sz w:val="28"/>
          <w:szCs w:val="28"/>
        </w:rPr>
      </w:pPr>
      <w:r w:rsidRPr="008D5D85">
        <w:rPr>
          <w:rFonts w:ascii="Times New Roman" w:hAnsi="Times New Roman" w:cs="Times New Roman"/>
          <w:b/>
          <w:sz w:val="28"/>
          <w:szCs w:val="28"/>
        </w:rPr>
        <w:t xml:space="preserve">профессии СПО 21.01.08 Машинист на открытых горных работах ОУД. </w:t>
      </w:r>
      <w:r>
        <w:rPr>
          <w:rFonts w:ascii="Times New Roman" w:hAnsi="Times New Roman" w:cs="Times New Roman"/>
          <w:b/>
          <w:sz w:val="28"/>
          <w:szCs w:val="28"/>
        </w:rPr>
        <w:t xml:space="preserve">09 </w:t>
      </w:r>
      <w:r w:rsidRPr="008D5D85">
        <w:rPr>
          <w:rFonts w:ascii="Times New Roman" w:hAnsi="Times New Roman" w:cs="Times New Roman"/>
          <w:b/>
          <w:sz w:val="28"/>
          <w:szCs w:val="28"/>
        </w:rPr>
        <w:t>Химия</w:t>
      </w:r>
    </w:p>
    <w:p w:rsidR="00152278" w:rsidRPr="00895E47" w:rsidRDefault="00152278" w:rsidP="00152278">
      <w:pPr>
        <w:pStyle w:val="a3"/>
        <w:ind w:left="0" w:firstLine="709"/>
        <w:jc w:val="both"/>
        <w:rPr>
          <w:sz w:val="28"/>
          <w:szCs w:val="28"/>
        </w:rPr>
      </w:pPr>
      <w:r w:rsidRPr="00895E47">
        <w:rPr>
          <w:sz w:val="28"/>
          <w:szCs w:val="28"/>
        </w:rPr>
        <w:t>Учебная дисциплина относится к дисциплинам общеобразовательного цикла.</w:t>
      </w:r>
    </w:p>
    <w:p w:rsidR="00152278" w:rsidRPr="00895E47" w:rsidRDefault="00152278" w:rsidP="00152278">
      <w:pPr>
        <w:spacing w:line="240" w:lineRule="auto"/>
        <w:ind w:firstLine="708"/>
        <w:jc w:val="both"/>
        <w:rPr>
          <w:rFonts w:ascii="Times New Roman" w:hAnsi="Times New Roman" w:cs="Times New Roman"/>
          <w:sz w:val="28"/>
          <w:szCs w:val="28"/>
        </w:rPr>
      </w:pPr>
      <w:r w:rsidRPr="00895E47">
        <w:rPr>
          <w:rFonts w:ascii="Times New Roman" w:hAnsi="Times New Roman" w:cs="Times New Roman"/>
          <w:sz w:val="28"/>
          <w:szCs w:val="28"/>
        </w:rPr>
        <w:t>Программа общеобразовательной учебной дисциплины «</w:t>
      </w:r>
      <w:r>
        <w:rPr>
          <w:rFonts w:ascii="Times New Roman" w:hAnsi="Times New Roman" w:cs="Times New Roman"/>
          <w:sz w:val="28"/>
          <w:szCs w:val="28"/>
        </w:rPr>
        <w:t>Химия</w:t>
      </w:r>
      <w:r w:rsidRPr="00895E47">
        <w:rPr>
          <w:rFonts w:ascii="Times New Roman" w:hAnsi="Times New Roman" w:cs="Times New Roman"/>
          <w:sz w:val="28"/>
          <w:szCs w:val="28"/>
        </w:rPr>
        <w:t>»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специалистов среднего звена.</w:t>
      </w:r>
    </w:p>
    <w:p w:rsidR="00152278" w:rsidRPr="00895E47" w:rsidRDefault="00152278" w:rsidP="00152278">
      <w:pPr>
        <w:spacing w:line="240" w:lineRule="auto"/>
        <w:ind w:firstLine="708"/>
        <w:jc w:val="both"/>
        <w:rPr>
          <w:rFonts w:ascii="Times New Roman" w:hAnsi="Times New Roman" w:cs="Times New Roman"/>
          <w:sz w:val="28"/>
          <w:szCs w:val="28"/>
        </w:rPr>
      </w:pPr>
      <w:r w:rsidRPr="00895E47">
        <w:rPr>
          <w:rFonts w:ascii="Times New Roman" w:hAnsi="Times New Roman" w:cs="Times New Roman"/>
          <w:sz w:val="28"/>
          <w:szCs w:val="28"/>
        </w:rPr>
        <w:t xml:space="preserve">Программа учебной дисциплины разработана преподавателем </w:t>
      </w:r>
      <w:r>
        <w:rPr>
          <w:rFonts w:ascii="Times New Roman" w:hAnsi="Times New Roman" w:cs="Times New Roman"/>
          <w:sz w:val="28"/>
          <w:szCs w:val="28"/>
        </w:rPr>
        <w:t>Л</w:t>
      </w:r>
      <w:r w:rsidRPr="00895E47">
        <w:rPr>
          <w:rFonts w:ascii="Times New Roman" w:hAnsi="Times New Roman" w:cs="Times New Roman"/>
          <w:sz w:val="28"/>
          <w:szCs w:val="28"/>
        </w:rPr>
        <w:t xml:space="preserve">. </w:t>
      </w:r>
      <w:r>
        <w:rPr>
          <w:rFonts w:ascii="Times New Roman" w:hAnsi="Times New Roman" w:cs="Times New Roman"/>
          <w:sz w:val="28"/>
          <w:szCs w:val="28"/>
        </w:rPr>
        <w:t>И</w:t>
      </w:r>
      <w:r w:rsidRPr="00895E47">
        <w:rPr>
          <w:rFonts w:ascii="Times New Roman" w:hAnsi="Times New Roman" w:cs="Times New Roman"/>
          <w:sz w:val="28"/>
          <w:szCs w:val="28"/>
        </w:rPr>
        <w:t xml:space="preserve">. </w:t>
      </w:r>
      <w:proofErr w:type="spellStart"/>
      <w:r w:rsidRPr="00895E47">
        <w:rPr>
          <w:rFonts w:ascii="Times New Roman" w:hAnsi="Times New Roman" w:cs="Times New Roman"/>
          <w:sz w:val="28"/>
          <w:szCs w:val="28"/>
        </w:rPr>
        <w:t>Ш</w:t>
      </w:r>
      <w:r>
        <w:rPr>
          <w:rFonts w:ascii="Times New Roman" w:hAnsi="Times New Roman" w:cs="Times New Roman"/>
          <w:sz w:val="28"/>
          <w:szCs w:val="28"/>
        </w:rPr>
        <w:t>ахту</w:t>
      </w:r>
      <w:r w:rsidRPr="00895E47">
        <w:rPr>
          <w:rFonts w:ascii="Times New Roman" w:hAnsi="Times New Roman" w:cs="Times New Roman"/>
          <w:sz w:val="28"/>
          <w:szCs w:val="28"/>
        </w:rPr>
        <w:t>риной</w:t>
      </w:r>
      <w:proofErr w:type="spellEnd"/>
      <w:r w:rsidRPr="00895E47">
        <w:rPr>
          <w:rFonts w:ascii="Times New Roman" w:hAnsi="Times New Roman" w:cs="Times New Roman"/>
          <w:sz w:val="28"/>
          <w:szCs w:val="28"/>
        </w:rPr>
        <w:t xml:space="preserve"> на основе примерной программы общеобразовательной учебной дисциплины «</w:t>
      </w:r>
      <w:r>
        <w:rPr>
          <w:rFonts w:ascii="Times New Roman" w:hAnsi="Times New Roman" w:cs="Times New Roman"/>
          <w:sz w:val="28"/>
          <w:szCs w:val="28"/>
        </w:rPr>
        <w:t>Химия</w:t>
      </w:r>
      <w:r w:rsidRPr="00895E47">
        <w:rPr>
          <w:rFonts w:ascii="Times New Roman" w:hAnsi="Times New Roman" w:cs="Times New Roman"/>
          <w:sz w:val="28"/>
          <w:szCs w:val="28"/>
        </w:rPr>
        <w:t>» для профессиональных образовательных организаций и согласована на методическом объединении общеобразовательного цикла.</w:t>
      </w:r>
    </w:p>
    <w:p w:rsidR="00152278" w:rsidRDefault="00152278" w:rsidP="00152278">
      <w:pPr>
        <w:pStyle w:val="a3"/>
        <w:ind w:left="0" w:firstLine="708"/>
        <w:jc w:val="both"/>
        <w:rPr>
          <w:sz w:val="28"/>
          <w:szCs w:val="28"/>
        </w:rPr>
      </w:pPr>
      <w:proofErr w:type="gramStart"/>
      <w:r w:rsidRPr="009B1050">
        <w:rPr>
          <w:sz w:val="28"/>
          <w:szCs w:val="28"/>
        </w:rPr>
        <w:t xml:space="preserve">При реализации содержания общеобразовательной учебной дисциплины «Химия»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СПО 21.01.08 Машинист на открытых горных работах составляет: </w:t>
      </w:r>
      <w:r w:rsidRPr="009B1050">
        <w:rPr>
          <w:b/>
          <w:sz w:val="28"/>
          <w:szCs w:val="28"/>
        </w:rPr>
        <w:t>1</w:t>
      </w:r>
      <w:r>
        <w:rPr>
          <w:b/>
          <w:sz w:val="28"/>
          <w:szCs w:val="28"/>
        </w:rPr>
        <w:t>71</w:t>
      </w:r>
      <w:r w:rsidRPr="009B1050">
        <w:rPr>
          <w:b/>
          <w:sz w:val="28"/>
          <w:szCs w:val="28"/>
        </w:rPr>
        <w:t xml:space="preserve"> часов</w:t>
      </w:r>
      <w:r w:rsidRPr="009B1050">
        <w:rPr>
          <w:sz w:val="28"/>
          <w:szCs w:val="28"/>
        </w:rPr>
        <w:t xml:space="preserve">, из них аудиторная (обязательная) нагрузка обучающихся, включая практические занятия, — </w:t>
      </w:r>
      <w:r w:rsidRPr="009B1050">
        <w:rPr>
          <w:b/>
          <w:sz w:val="28"/>
          <w:szCs w:val="28"/>
        </w:rPr>
        <w:t>114 часов</w:t>
      </w:r>
      <w:r w:rsidRPr="009B1050">
        <w:rPr>
          <w:sz w:val="28"/>
          <w:szCs w:val="28"/>
        </w:rPr>
        <w:t xml:space="preserve">; внеаудиторная самостоятельная работа студентов </w:t>
      </w:r>
      <w:r w:rsidRPr="009B1050">
        <w:rPr>
          <w:b/>
          <w:sz w:val="28"/>
          <w:szCs w:val="28"/>
        </w:rPr>
        <w:t>— 57 часов</w:t>
      </w:r>
      <w:r w:rsidRPr="009B1050">
        <w:rPr>
          <w:sz w:val="28"/>
          <w:szCs w:val="28"/>
        </w:rPr>
        <w:t>.</w:t>
      </w:r>
      <w:proofErr w:type="gramEnd"/>
    </w:p>
    <w:p w:rsidR="00152278" w:rsidRPr="009B1050" w:rsidRDefault="00152278" w:rsidP="00152278">
      <w:pPr>
        <w:pStyle w:val="a3"/>
        <w:ind w:left="0" w:firstLine="708"/>
        <w:jc w:val="both"/>
        <w:rPr>
          <w:sz w:val="28"/>
          <w:szCs w:val="28"/>
        </w:rPr>
      </w:pPr>
      <w:r w:rsidRPr="009B1050">
        <w:rPr>
          <w:sz w:val="28"/>
          <w:szCs w:val="28"/>
        </w:rPr>
        <w:t xml:space="preserve"> </w:t>
      </w:r>
    </w:p>
    <w:p w:rsidR="00152278" w:rsidRPr="009B1050" w:rsidRDefault="00152278" w:rsidP="00152278">
      <w:pPr>
        <w:shd w:val="clear" w:color="auto" w:fill="FFFFFF"/>
        <w:spacing w:line="230" w:lineRule="exact"/>
        <w:ind w:left="283"/>
        <w:rPr>
          <w:rFonts w:ascii="Times New Roman" w:hAnsi="Times New Roman" w:cs="Times New Roman"/>
          <w:sz w:val="28"/>
          <w:szCs w:val="28"/>
        </w:rPr>
      </w:pPr>
      <w:r w:rsidRPr="009B1050">
        <w:rPr>
          <w:rFonts w:ascii="Times New Roman" w:eastAsia="Times New Roman" w:hAnsi="Times New Roman" w:cs="Times New Roman"/>
          <w:sz w:val="28"/>
          <w:szCs w:val="28"/>
        </w:rPr>
        <w:t xml:space="preserve">Содержание программы «Химия» направлено на достижение следующих </w:t>
      </w:r>
      <w:r w:rsidRPr="009B1050">
        <w:rPr>
          <w:rFonts w:ascii="Times New Roman" w:eastAsia="Times New Roman" w:hAnsi="Times New Roman" w:cs="Times New Roman"/>
          <w:b/>
          <w:bCs/>
          <w:sz w:val="28"/>
          <w:szCs w:val="28"/>
        </w:rPr>
        <w:t>целей:</w:t>
      </w:r>
    </w:p>
    <w:p w:rsidR="00152278" w:rsidRPr="009B1050" w:rsidRDefault="00152278" w:rsidP="00152278">
      <w:pPr>
        <w:widowControl w:val="0"/>
        <w:numPr>
          <w:ilvl w:val="0"/>
          <w:numId w:val="1"/>
        </w:numPr>
        <w:shd w:val="clear" w:color="auto" w:fill="FFFFFF"/>
        <w:tabs>
          <w:tab w:val="left" w:pos="562"/>
        </w:tabs>
        <w:autoSpaceDE w:val="0"/>
        <w:autoSpaceDN w:val="0"/>
        <w:adjustRightInd w:val="0"/>
        <w:spacing w:before="110" w:after="0" w:line="230" w:lineRule="exact"/>
        <w:ind w:left="562" w:right="14" w:hanging="274"/>
        <w:jc w:val="both"/>
        <w:rPr>
          <w:rFonts w:ascii="Times New Roman" w:eastAsia="Times New Roman" w:hAnsi="Times New Roman" w:cs="Times New Roman"/>
          <w:sz w:val="28"/>
          <w:szCs w:val="28"/>
        </w:rPr>
      </w:pPr>
      <w:r w:rsidRPr="009B1050">
        <w:rPr>
          <w:rFonts w:ascii="Times New Roman" w:eastAsia="Times New Roman" w:hAnsi="Times New Roman" w:cs="Times New Roman"/>
          <w:sz w:val="28"/>
          <w:szCs w:val="28"/>
        </w:rPr>
        <w:t xml:space="preserve">формирование у </w:t>
      </w:r>
      <w:proofErr w:type="gramStart"/>
      <w:r w:rsidRPr="009B1050">
        <w:rPr>
          <w:rFonts w:ascii="Times New Roman" w:eastAsia="Times New Roman" w:hAnsi="Times New Roman" w:cs="Times New Roman"/>
          <w:sz w:val="28"/>
          <w:szCs w:val="28"/>
        </w:rPr>
        <w:t>обучающихся</w:t>
      </w:r>
      <w:proofErr w:type="gramEnd"/>
      <w:r w:rsidRPr="009B1050">
        <w:rPr>
          <w:rFonts w:ascii="Times New Roman" w:eastAsia="Times New Roman" w:hAnsi="Times New Roman" w:cs="Times New Roman"/>
          <w:sz w:val="28"/>
          <w:szCs w:val="28"/>
        </w:rPr>
        <w:t xml:space="preserve"> умения оценивать значимость химического зна</w:t>
      </w:r>
      <w:r w:rsidRPr="009B1050">
        <w:rPr>
          <w:rFonts w:ascii="Times New Roman" w:eastAsia="Times New Roman" w:hAnsi="Times New Roman" w:cs="Times New Roman"/>
          <w:sz w:val="28"/>
          <w:szCs w:val="28"/>
        </w:rPr>
        <w:softHyphen/>
        <w:t>ния для каждого человека;</w:t>
      </w:r>
    </w:p>
    <w:p w:rsidR="00152278" w:rsidRPr="009B1050" w:rsidRDefault="00152278" w:rsidP="00152278">
      <w:pPr>
        <w:widowControl w:val="0"/>
        <w:numPr>
          <w:ilvl w:val="0"/>
          <w:numId w:val="1"/>
        </w:numPr>
        <w:shd w:val="clear" w:color="auto" w:fill="FFFFFF"/>
        <w:tabs>
          <w:tab w:val="left" w:pos="562"/>
        </w:tabs>
        <w:autoSpaceDE w:val="0"/>
        <w:autoSpaceDN w:val="0"/>
        <w:adjustRightInd w:val="0"/>
        <w:spacing w:after="0" w:line="230" w:lineRule="exact"/>
        <w:ind w:left="562" w:right="5" w:hanging="274"/>
        <w:jc w:val="both"/>
        <w:rPr>
          <w:rFonts w:ascii="Times New Roman" w:eastAsia="Times New Roman" w:hAnsi="Times New Roman" w:cs="Times New Roman"/>
          <w:sz w:val="28"/>
          <w:szCs w:val="28"/>
        </w:rPr>
      </w:pPr>
      <w:r w:rsidRPr="009B1050">
        <w:rPr>
          <w:rFonts w:ascii="Times New Roman" w:eastAsia="Times New Roman" w:hAnsi="Times New Roman" w:cs="Times New Roman"/>
          <w:sz w:val="28"/>
          <w:szCs w:val="28"/>
        </w:rPr>
        <w:t xml:space="preserve">формирование у </w:t>
      </w:r>
      <w:proofErr w:type="gramStart"/>
      <w:r w:rsidRPr="009B1050">
        <w:rPr>
          <w:rFonts w:ascii="Times New Roman" w:eastAsia="Times New Roman" w:hAnsi="Times New Roman" w:cs="Times New Roman"/>
          <w:sz w:val="28"/>
          <w:szCs w:val="28"/>
        </w:rPr>
        <w:t>обучающихся</w:t>
      </w:r>
      <w:proofErr w:type="gramEnd"/>
      <w:r w:rsidRPr="009B1050">
        <w:rPr>
          <w:rFonts w:ascii="Times New Roman" w:eastAsia="Times New Roman" w:hAnsi="Times New Roman" w:cs="Times New Roman"/>
          <w:sz w:val="28"/>
          <w:szCs w:val="28"/>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152278" w:rsidRPr="009B1050" w:rsidRDefault="00152278" w:rsidP="00152278">
      <w:pPr>
        <w:widowControl w:val="0"/>
        <w:numPr>
          <w:ilvl w:val="0"/>
          <w:numId w:val="1"/>
        </w:numPr>
        <w:shd w:val="clear" w:color="auto" w:fill="FFFFFF"/>
        <w:tabs>
          <w:tab w:val="left" w:pos="562"/>
        </w:tabs>
        <w:autoSpaceDE w:val="0"/>
        <w:autoSpaceDN w:val="0"/>
        <w:adjustRightInd w:val="0"/>
        <w:spacing w:after="0" w:line="230" w:lineRule="exact"/>
        <w:ind w:left="562" w:right="5" w:hanging="274"/>
        <w:jc w:val="both"/>
        <w:rPr>
          <w:rFonts w:ascii="Times New Roman" w:eastAsia="Times New Roman" w:hAnsi="Times New Roman" w:cs="Times New Roman"/>
          <w:sz w:val="28"/>
          <w:szCs w:val="28"/>
        </w:rPr>
      </w:pPr>
      <w:r w:rsidRPr="009B1050">
        <w:rPr>
          <w:rFonts w:ascii="Times New Roman" w:eastAsia="Times New Roman" w:hAnsi="Times New Roman" w:cs="Times New Roman"/>
          <w:sz w:val="28"/>
          <w:szCs w:val="28"/>
        </w:rPr>
        <w:t>развитие у обучающихся умений различать факты и оценки, сравнивать оце</w:t>
      </w:r>
      <w:r w:rsidRPr="009B1050">
        <w:rPr>
          <w:rFonts w:ascii="Times New Roman" w:eastAsia="Times New Roman" w:hAnsi="Times New Roman" w:cs="Times New Roman"/>
          <w:sz w:val="28"/>
          <w:szCs w:val="28"/>
        </w:rPr>
        <w:softHyphen/>
        <w:t>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152278" w:rsidRPr="009B1050" w:rsidRDefault="00152278" w:rsidP="00152278">
      <w:pPr>
        <w:widowControl w:val="0"/>
        <w:numPr>
          <w:ilvl w:val="0"/>
          <w:numId w:val="1"/>
        </w:numPr>
        <w:shd w:val="clear" w:color="auto" w:fill="FFFFFF"/>
        <w:tabs>
          <w:tab w:val="left" w:pos="562"/>
        </w:tabs>
        <w:autoSpaceDE w:val="0"/>
        <w:autoSpaceDN w:val="0"/>
        <w:adjustRightInd w:val="0"/>
        <w:spacing w:after="0" w:line="230" w:lineRule="exact"/>
        <w:ind w:left="562" w:hanging="274"/>
        <w:jc w:val="both"/>
        <w:rPr>
          <w:rFonts w:ascii="Times New Roman" w:eastAsia="Times New Roman" w:hAnsi="Times New Roman" w:cs="Times New Roman"/>
          <w:sz w:val="28"/>
          <w:szCs w:val="28"/>
        </w:rPr>
      </w:pPr>
      <w:proofErr w:type="gramStart"/>
      <w:r w:rsidRPr="009B1050">
        <w:rPr>
          <w:rFonts w:ascii="Times New Roman" w:eastAsia="Times New Roman" w:hAnsi="Times New Roman" w:cs="Times New Roman"/>
          <w:sz w:val="28"/>
          <w:szCs w:val="28"/>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w:t>
      </w:r>
      <w:r w:rsidRPr="009B1050">
        <w:rPr>
          <w:rFonts w:ascii="Times New Roman" w:eastAsia="Times New Roman" w:hAnsi="Times New Roman" w:cs="Times New Roman"/>
          <w:sz w:val="28"/>
          <w:szCs w:val="28"/>
        </w:rPr>
        <w:softHyphen/>
        <w:t>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roofErr w:type="gramEnd"/>
    </w:p>
    <w:p w:rsidR="00152278" w:rsidRPr="009B1050" w:rsidRDefault="00152278" w:rsidP="00152278">
      <w:pPr>
        <w:shd w:val="clear" w:color="auto" w:fill="FFFFFF"/>
        <w:spacing w:before="53" w:line="230" w:lineRule="exact"/>
        <w:ind w:right="10" w:firstLine="283"/>
        <w:jc w:val="both"/>
        <w:rPr>
          <w:rFonts w:ascii="Times New Roman" w:hAnsi="Times New Roman" w:cs="Times New Roman"/>
          <w:sz w:val="28"/>
          <w:szCs w:val="28"/>
        </w:rPr>
      </w:pPr>
      <w:r w:rsidRPr="009B1050">
        <w:rPr>
          <w:rFonts w:ascii="Times New Roman" w:eastAsia="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w:t>
      </w:r>
      <w:r w:rsidRPr="009B1050">
        <w:rPr>
          <w:rFonts w:ascii="Times New Roman" w:eastAsia="Times New Roman" w:hAnsi="Times New Roman" w:cs="Times New Roman"/>
          <w:sz w:val="28"/>
          <w:szCs w:val="28"/>
        </w:rPr>
        <w:softHyphen/>
        <w:t>ки квалифицированных рабочих, служащих, программы подготовки специалистов среднего звена.</w:t>
      </w:r>
    </w:p>
    <w:p w:rsidR="00152278" w:rsidRPr="009B1050" w:rsidRDefault="00152278" w:rsidP="00152278">
      <w:pPr>
        <w:shd w:val="clear" w:color="auto" w:fill="FFFFFF"/>
        <w:spacing w:line="230" w:lineRule="exact"/>
        <w:ind w:right="10" w:firstLine="288"/>
        <w:jc w:val="both"/>
        <w:rPr>
          <w:rFonts w:ascii="Times New Roman" w:hAnsi="Times New Roman" w:cs="Times New Roman"/>
          <w:sz w:val="28"/>
          <w:szCs w:val="28"/>
        </w:rPr>
      </w:pPr>
      <w:proofErr w:type="gramStart"/>
      <w:r w:rsidRPr="009B1050">
        <w:rPr>
          <w:rFonts w:ascii="Times New Roman" w:eastAsia="Times New Roman" w:hAnsi="Times New Roman" w:cs="Times New Roman"/>
          <w:sz w:val="28"/>
          <w:szCs w:val="28"/>
        </w:rPr>
        <w:t>Программа учебной дисциплины «Химия» является основой для разработки ра</w:t>
      </w:r>
      <w:r w:rsidRPr="009B1050">
        <w:rPr>
          <w:rFonts w:ascii="Times New Roman" w:eastAsia="Times New Roman" w:hAnsi="Times New Roman" w:cs="Times New Roman"/>
          <w:sz w:val="28"/>
          <w:szCs w:val="28"/>
        </w:rPr>
        <w:softHyphen/>
        <w:t xml:space="preserve">бочих программ, в которых профессиональные </w:t>
      </w:r>
      <w:r w:rsidRPr="009B1050">
        <w:rPr>
          <w:rFonts w:ascii="Times New Roman" w:eastAsia="Times New Roman" w:hAnsi="Times New Roman" w:cs="Times New Roman"/>
          <w:sz w:val="28"/>
          <w:szCs w:val="28"/>
        </w:rPr>
        <w:lastRenderedPageBreak/>
        <w:t>образовательные организации, реа</w:t>
      </w:r>
      <w:r w:rsidRPr="009B1050">
        <w:rPr>
          <w:rFonts w:ascii="Times New Roman" w:eastAsia="Times New Roman" w:hAnsi="Times New Roman" w:cs="Times New Roman"/>
          <w:sz w:val="28"/>
          <w:szCs w:val="28"/>
        </w:rPr>
        <w:softHyphen/>
        <w:t>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w:t>
      </w:r>
      <w:proofErr w:type="gramEnd"/>
    </w:p>
    <w:p w:rsidR="00152278" w:rsidRPr="00895E47" w:rsidRDefault="00152278" w:rsidP="00152278">
      <w:pPr>
        <w:pStyle w:val="a3"/>
        <w:ind w:left="0" w:firstLine="709"/>
        <w:jc w:val="both"/>
        <w:rPr>
          <w:sz w:val="28"/>
          <w:szCs w:val="28"/>
        </w:rPr>
      </w:pPr>
      <w:r w:rsidRPr="00895E47">
        <w:rPr>
          <w:b/>
          <w:sz w:val="28"/>
          <w:szCs w:val="28"/>
        </w:rPr>
        <w:t>Методы и формы оценки результатов освоения</w:t>
      </w:r>
      <w:r w:rsidRPr="00895E47">
        <w:rPr>
          <w:sz w:val="28"/>
          <w:szCs w:val="28"/>
        </w:rPr>
        <w:t xml:space="preserve">: </w:t>
      </w:r>
    </w:p>
    <w:p w:rsidR="00152278" w:rsidRPr="00895E47" w:rsidRDefault="00152278" w:rsidP="00152278">
      <w:pPr>
        <w:pStyle w:val="a3"/>
        <w:ind w:left="0" w:firstLine="709"/>
        <w:jc w:val="both"/>
        <w:rPr>
          <w:sz w:val="28"/>
          <w:szCs w:val="28"/>
        </w:rPr>
      </w:pPr>
      <w:r w:rsidRPr="00895E47">
        <w:rPr>
          <w:sz w:val="28"/>
          <w:szCs w:val="28"/>
        </w:rPr>
        <w:t xml:space="preserve">В рамках </w:t>
      </w:r>
      <w:r w:rsidRPr="00FA7A8F">
        <w:rPr>
          <w:b/>
          <w:sz w:val="28"/>
          <w:szCs w:val="28"/>
        </w:rPr>
        <w:t>текущего контроля</w:t>
      </w:r>
      <w:r w:rsidRPr="00895E47">
        <w:rPr>
          <w:sz w:val="28"/>
          <w:szCs w:val="28"/>
        </w:rPr>
        <w:t xml:space="preserve">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 </w:t>
      </w:r>
    </w:p>
    <w:p w:rsidR="00152278" w:rsidRPr="007C6952" w:rsidRDefault="00152278" w:rsidP="00152278">
      <w:pPr>
        <w:spacing w:line="240" w:lineRule="auto"/>
        <w:jc w:val="center"/>
        <w:rPr>
          <w:rFonts w:ascii="Times New Roman" w:hAnsi="Times New Roman" w:cs="Times New Roman"/>
          <w:sz w:val="28"/>
          <w:szCs w:val="28"/>
        </w:rPr>
      </w:pPr>
      <w:r w:rsidRPr="007C6952">
        <w:rPr>
          <w:rFonts w:ascii="Times New Roman" w:hAnsi="Times New Roman" w:cs="Times New Roman"/>
          <w:b/>
          <w:sz w:val="28"/>
          <w:szCs w:val="28"/>
        </w:rPr>
        <w:t xml:space="preserve">Итоговая аттестация </w:t>
      </w:r>
      <w:r>
        <w:rPr>
          <w:rFonts w:ascii="Times New Roman" w:hAnsi="Times New Roman" w:cs="Times New Roman"/>
          <w:sz w:val="28"/>
          <w:szCs w:val="28"/>
        </w:rPr>
        <w:t>проводится в форме дифференцированного зачёта.</w:t>
      </w:r>
    </w:p>
    <w:p w:rsidR="00152278" w:rsidRPr="00895E47" w:rsidRDefault="00152278" w:rsidP="00152278">
      <w:pPr>
        <w:spacing w:line="240" w:lineRule="auto"/>
        <w:jc w:val="both"/>
        <w:rPr>
          <w:rFonts w:ascii="Times New Roman" w:hAnsi="Times New Roman" w:cs="Times New Roman"/>
          <w:sz w:val="28"/>
          <w:szCs w:val="28"/>
        </w:rPr>
      </w:pPr>
    </w:p>
    <w:p w:rsidR="002A5E96" w:rsidRDefault="002A5E96">
      <w:bookmarkStart w:id="0" w:name="_GoBack"/>
      <w:bookmarkEnd w:id="0"/>
    </w:p>
    <w:sectPr w:rsidR="002A5E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C22C074"/>
    <w:lvl w:ilvl="0">
      <w:numFmt w:val="bullet"/>
      <w:lvlText w:val="*"/>
      <w:lvlJc w:val="left"/>
      <w:pPr>
        <w:ind w:left="0" w:firstLine="0"/>
      </w:pPr>
    </w:lvl>
  </w:abstractNum>
  <w:num w:numId="1">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278"/>
    <w:rsid w:val="00000AEA"/>
    <w:rsid w:val="00001CE8"/>
    <w:rsid w:val="0002120C"/>
    <w:rsid w:val="0002245A"/>
    <w:rsid w:val="00024F88"/>
    <w:rsid w:val="000602F1"/>
    <w:rsid w:val="000622D4"/>
    <w:rsid w:val="00062BB4"/>
    <w:rsid w:val="000867FB"/>
    <w:rsid w:val="00093F89"/>
    <w:rsid w:val="000A0735"/>
    <w:rsid w:val="000B0F1B"/>
    <w:rsid w:val="000C7301"/>
    <w:rsid w:val="000E0C80"/>
    <w:rsid w:val="00112FBE"/>
    <w:rsid w:val="00145016"/>
    <w:rsid w:val="001465AA"/>
    <w:rsid w:val="00152278"/>
    <w:rsid w:val="00156045"/>
    <w:rsid w:val="00162FF2"/>
    <w:rsid w:val="00175E37"/>
    <w:rsid w:val="001A0D99"/>
    <w:rsid w:val="001B7907"/>
    <w:rsid w:val="001C66CD"/>
    <w:rsid w:val="001F0B9D"/>
    <w:rsid w:val="00230DC8"/>
    <w:rsid w:val="0023777D"/>
    <w:rsid w:val="00244145"/>
    <w:rsid w:val="00251792"/>
    <w:rsid w:val="002870BE"/>
    <w:rsid w:val="002943B7"/>
    <w:rsid w:val="002A5E96"/>
    <w:rsid w:val="002C3535"/>
    <w:rsid w:val="002C6C5D"/>
    <w:rsid w:val="002C792C"/>
    <w:rsid w:val="002D3D8B"/>
    <w:rsid w:val="002F7B7D"/>
    <w:rsid w:val="00315334"/>
    <w:rsid w:val="00321C57"/>
    <w:rsid w:val="00323EAC"/>
    <w:rsid w:val="00327F90"/>
    <w:rsid w:val="00331DEE"/>
    <w:rsid w:val="00340A58"/>
    <w:rsid w:val="00346B7E"/>
    <w:rsid w:val="00381ADC"/>
    <w:rsid w:val="00393A62"/>
    <w:rsid w:val="003B51AF"/>
    <w:rsid w:val="003D3E66"/>
    <w:rsid w:val="003F0EAF"/>
    <w:rsid w:val="00403E2B"/>
    <w:rsid w:val="00460B65"/>
    <w:rsid w:val="004865B1"/>
    <w:rsid w:val="00497ED3"/>
    <w:rsid w:val="004A3D8B"/>
    <w:rsid w:val="004C144E"/>
    <w:rsid w:val="004E1BC2"/>
    <w:rsid w:val="004E62D0"/>
    <w:rsid w:val="00502AD2"/>
    <w:rsid w:val="00503620"/>
    <w:rsid w:val="005106D1"/>
    <w:rsid w:val="00524BB9"/>
    <w:rsid w:val="005627C5"/>
    <w:rsid w:val="0057445B"/>
    <w:rsid w:val="0057746D"/>
    <w:rsid w:val="00591025"/>
    <w:rsid w:val="0059542E"/>
    <w:rsid w:val="005979DC"/>
    <w:rsid w:val="00597C36"/>
    <w:rsid w:val="005D4C09"/>
    <w:rsid w:val="005E0F0E"/>
    <w:rsid w:val="005E1C74"/>
    <w:rsid w:val="005E5BFE"/>
    <w:rsid w:val="00627D75"/>
    <w:rsid w:val="006639AF"/>
    <w:rsid w:val="0067195C"/>
    <w:rsid w:val="00672FAD"/>
    <w:rsid w:val="006771AB"/>
    <w:rsid w:val="00687E58"/>
    <w:rsid w:val="006A3E31"/>
    <w:rsid w:val="006D0134"/>
    <w:rsid w:val="006D0778"/>
    <w:rsid w:val="0071585B"/>
    <w:rsid w:val="0077319D"/>
    <w:rsid w:val="007900D1"/>
    <w:rsid w:val="007C26DA"/>
    <w:rsid w:val="007D49D9"/>
    <w:rsid w:val="00806819"/>
    <w:rsid w:val="00823140"/>
    <w:rsid w:val="00865A47"/>
    <w:rsid w:val="00873ED0"/>
    <w:rsid w:val="0088387C"/>
    <w:rsid w:val="00891186"/>
    <w:rsid w:val="008A7A0E"/>
    <w:rsid w:val="008D3F20"/>
    <w:rsid w:val="008E4DAC"/>
    <w:rsid w:val="00902F60"/>
    <w:rsid w:val="009031DA"/>
    <w:rsid w:val="00905762"/>
    <w:rsid w:val="0093067C"/>
    <w:rsid w:val="00940DF0"/>
    <w:rsid w:val="009A615E"/>
    <w:rsid w:val="009D101D"/>
    <w:rsid w:val="009D32C7"/>
    <w:rsid w:val="009F215D"/>
    <w:rsid w:val="00A203AE"/>
    <w:rsid w:val="00A36E04"/>
    <w:rsid w:val="00A37314"/>
    <w:rsid w:val="00A5421E"/>
    <w:rsid w:val="00A54491"/>
    <w:rsid w:val="00A72692"/>
    <w:rsid w:val="00A9245E"/>
    <w:rsid w:val="00AA7F57"/>
    <w:rsid w:val="00AB6BD5"/>
    <w:rsid w:val="00AD243B"/>
    <w:rsid w:val="00AE407B"/>
    <w:rsid w:val="00AE5A41"/>
    <w:rsid w:val="00B14B82"/>
    <w:rsid w:val="00B47D15"/>
    <w:rsid w:val="00B52605"/>
    <w:rsid w:val="00B576CD"/>
    <w:rsid w:val="00B93B8C"/>
    <w:rsid w:val="00B949DB"/>
    <w:rsid w:val="00BE2021"/>
    <w:rsid w:val="00BE44EF"/>
    <w:rsid w:val="00BE5250"/>
    <w:rsid w:val="00C17DD7"/>
    <w:rsid w:val="00C2224D"/>
    <w:rsid w:val="00C273DB"/>
    <w:rsid w:val="00C52D70"/>
    <w:rsid w:val="00C766F0"/>
    <w:rsid w:val="00CA287D"/>
    <w:rsid w:val="00CB1221"/>
    <w:rsid w:val="00CC15CB"/>
    <w:rsid w:val="00CD6BDC"/>
    <w:rsid w:val="00CD6D7A"/>
    <w:rsid w:val="00D13A11"/>
    <w:rsid w:val="00D23DD8"/>
    <w:rsid w:val="00D31DFE"/>
    <w:rsid w:val="00D51608"/>
    <w:rsid w:val="00D5418F"/>
    <w:rsid w:val="00D90161"/>
    <w:rsid w:val="00DB71BC"/>
    <w:rsid w:val="00DC0935"/>
    <w:rsid w:val="00DC10A7"/>
    <w:rsid w:val="00DF2B80"/>
    <w:rsid w:val="00DF3810"/>
    <w:rsid w:val="00DF78BD"/>
    <w:rsid w:val="00E0531A"/>
    <w:rsid w:val="00E07C50"/>
    <w:rsid w:val="00E37CD7"/>
    <w:rsid w:val="00EC1AB6"/>
    <w:rsid w:val="00EC678C"/>
    <w:rsid w:val="00ED39B7"/>
    <w:rsid w:val="00F2178F"/>
    <w:rsid w:val="00F263EC"/>
    <w:rsid w:val="00F34604"/>
    <w:rsid w:val="00F37D3D"/>
    <w:rsid w:val="00F41894"/>
    <w:rsid w:val="00F52166"/>
    <w:rsid w:val="00F538DC"/>
    <w:rsid w:val="00F76A10"/>
    <w:rsid w:val="00F803E3"/>
    <w:rsid w:val="00F952C1"/>
    <w:rsid w:val="00FB0F4B"/>
    <w:rsid w:val="00FE5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27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278"/>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27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278"/>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3017</Characters>
  <Application>Microsoft Office Word</Application>
  <DocSecurity>0</DocSecurity>
  <Lines>25</Lines>
  <Paragraphs>7</Paragraphs>
  <ScaleCrop>false</ScaleCrop>
  <Company>SPecialiST RePack</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AS</cp:lastModifiedBy>
  <cp:revision>1</cp:revision>
  <dcterms:created xsi:type="dcterms:W3CDTF">2019-04-30T11:47:00Z</dcterms:created>
  <dcterms:modified xsi:type="dcterms:W3CDTF">2019-04-30T11:48:00Z</dcterms:modified>
</cp:coreProperties>
</file>